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D6B" w:rsidRDefault="00441D6B" w:rsidP="00441D6B">
      <w:pPr>
        <w:spacing w:before="100" w:beforeAutospacing="1" w:after="100" w:afterAutospacing="1" w:line="240" w:lineRule="auto"/>
        <w:rPr>
          <w:rFonts w:ascii="Times New Roman" w:eastAsia="Times New Roman" w:hAnsi="Times New Roman" w:cs="Times New Roman"/>
          <w:kern w:val="0"/>
          <w14:ligatures w14:val="none"/>
        </w:rPr>
      </w:pPr>
      <w:r w:rsidRPr="00441D6B">
        <w:rPr>
          <w:rFonts w:ascii="Times New Roman" w:eastAsia="Times New Roman" w:hAnsi="Times New Roman" w:cs="Times New Roman"/>
          <w:kern w:val="0"/>
          <w14:ligatures w14:val="none"/>
        </w:rPr>
        <w:t>Paragraph 1</w:t>
      </w:r>
      <w:r w:rsidRPr="00441D6B">
        <w:rPr>
          <w:rFonts w:ascii="Times New Roman" w:eastAsia="Times New Roman" w:hAnsi="Times New Roman" w:cs="Times New Roman"/>
          <w:kern w:val="0"/>
          <w14:ligatures w14:val="none"/>
        </w:rPr>
        <w:br/>
      </w:r>
      <w:proofErr w:type="gramStart"/>
      <w:r w:rsidRPr="00441D6B">
        <w:rPr>
          <w:rFonts w:ascii="Times New Roman" w:eastAsia="Times New Roman" w:hAnsi="Times New Roman" w:cs="Times New Roman"/>
          <w:kern w:val="0"/>
          <w14:ligatures w14:val="none"/>
        </w:rPr>
        <w:t>In</w:t>
      </w:r>
      <w:proofErr w:type="gramEnd"/>
      <w:r w:rsidRPr="00441D6B">
        <w:rPr>
          <w:rFonts w:ascii="Times New Roman" w:eastAsia="Times New Roman" w:hAnsi="Times New Roman" w:cs="Times New Roman"/>
          <w:kern w:val="0"/>
          <w14:ligatures w14:val="none"/>
        </w:rPr>
        <w:t xml:space="preserve"> school life, small habits often reflect how we respect and value one another. One simple gesture that is often forgotten is saying "excuse me" when passing by others, especially senior students.</w:t>
      </w:r>
      <w:r w:rsidRPr="00441D6B">
        <w:rPr>
          <w:rFonts w:ascii="Times New Roman" w:eastAsia="Times New Roman" w:hAnsi="Times New Roman" w:cs="Times New Roman"/>
          <w:kern w:val="0"/>
          <w14:ligatures w14:val="none"/>
        </w:rPr>
        <w:br/>
      </w:r>
      <w:r>
        <w:rPr>
          <w:rFonts w:ascii="Times New Roman" w:eastAsia="Times New Roman" w:hAnsi="Times New Roman" w:cs="Times New Roman"/>
          <w:kern w:val="0"/>
          <w14:ligatures w14:val="none"/>
        </w:rPr>
        <w:br/>
      </w:r>
      <w:proofErr w:type="spellStart"/>
      <w:r w:rsidRPr="00441D6B">
        <w:rPr>
          <w:rFonts w:ascii="Times New Roman" w:eastAsia="Times New Roman" w:hAnsi="Times New Roman" w:cs="Times New Roman"/>
          <w:kern w:val="0"/>
          <w14:ligatures w14:val="none"/>
        </w:rPr>
        <w:t>Dalam</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kehidupan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sekolah</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kebiasaan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kecil</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sering</w:t>
      </w:r>
      <w:proofErr w:type="spellEnd"/>
      <w:r w:rsidRPr="00441D6B">
        <w:rPr>
          <w:rFonts w:ascii="Times New Roman" w:eastAsia="Times New Roman" w:hAnsi="Times New Roman" w:cs="Times New Roman"/>
          <w:kern w:val="0"/>
          <w14:ligatures w14:val="none"/>
        </w:rPr>
        <w:t xml:space="preserve"> kali </w:t>
      </w:r>
      <w:proofErr w:type="spellStart"/>
      <w:r w:rsidRPr="00441D6B">
        <w:rPr>
          <w:rFonts w:ascii="Times New Roman" w:eastAsia="Times New Roman" w:hAnsi="Times New Roman" w:cs="Times New Roman"/>
          <w:kern w:val="0"/>
          <w14:ligatures w14:val="none"/>
        </w:rPr>
        <w:t>menunjukkan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bagaimana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kita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saling</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menghargai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satu</w:t>
      </w:r>
      <w:proofErr w:type="spellEnd"/>
      <w:r w:rsidRPr="00441D6B">
        <w:rPr>
          <w:rFonts w:ascii="Times New Roman" w:eastAsia="Times New Roman" w:hAnsi="Times New Roman" w:cs="Times New Roman"/>
          <w:kern w:val="0"/>
          <w14:ligatures w14:val="none"/>
        </w:rPr>
        <w:t xml:space="preserve"> </w:t>
      </w:r>
      <w:proofErr w:type="spellStart"/>
      <w:proofErr w:type="gramStart"/>
      <w:r w:rsidRPr="00441D6B">
        <w:rPr>
          <w:rFonts w:ascii="Times New Roman" w:eastAsia="Times New Roman" w:hAnsi="Times New Roman" w:cs="Times New Roman"/>
          <w:kern w:val="0"/>
          <w14:ligatures w14:val="none"/>
        </w:rPr>
        <w:t>sama</w:t>
      </w:r>
      <w:proofErr w:type="spellEnd"/>
      <w:proofErr w:type="gramEnd"/>
      <w:r w:rsidRPr="00441D6B">
        <w:rPr>
          <w:rFonts w:ascii="Times New Roman" w:eastAsia="Times New Roman" w:hAnsi="Times New Roman" w:cs="Times New Roman"/>
          <w:kern w:val="0"/>
          <w14:ligatures w14:val="none"/>
        </w:rPr>
        <w:t xml:space="preserve"> lain. Salah </w:t>
      </w:r>
      <w:proofErr w:type="spellStart"/>
      <w:r w:rsidRPr="00441D6B">
        <w:rPr>
          <w:rFonts w:ascii="Times New Roman" w:eastAsia="Times New Roman" w:hAnsi="Times New Roman" w:cs="Times New Roman"/>
          <w:kern w:val="0"/>
          <w14:ligatures w14:val="none"/>
        </w:rPr>
        <w:t>satu</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hal</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sederhana</w:t>
      </w:r>
      <w:proofErr w:type="spellEnd"/>
      <w:r w:rsidRPr="00441D6B">
        <w:rPr>
          <w:rFonts w:ascii="Times New Roman" w:eastAsia="Times New Roman" w:hAnsi="Times New Roman" w:cs="Times New Roman"/>
          <w:kern w:val="0"/>
          <w14:ligatures w14:val="none"/>
        </w:rPr>
        <w:t xml:space="preserve"> yang </w:t>
      </w:r>
      <w:proofErr w:type="spellStart"/>
      <w:r w:rsidRPr="00441D6B">
        <w:rPr>
          <w:rFonts w:ascii="Times New Roman" w:eastAsia="Times New Roman" w:hAnsi="Times New Roman" w:cs="Times New Roman"/>
          <w:kern w:val="0"/>
          <w14:ligatures w14:val="none"/>
        </w:rPr>
        <w:t>sering</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terlupakan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adalah</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mengucapkan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permisi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atau</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misi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saat</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melewati</w:t>
      </w:r>
      <w:proofErr w:type="spellEnd"/>
      <w:r w:rsidRPr="00441D6B">
        <w:rPr>
          <w:rFonts w:ascii="Times New Roman" w:eastAsia="Times New Roman" w:hAnsi="Times New Roman" w:cs="Times New Roman"/>
          <w:kern w:val="0"/>
          <w14:ligatures w14:val="none"/>
        </w:rPr>
        <w:t xml:space="preserve"> orang lain, </w:t>
      </w:r>
      <w:proofErr w:type="spellStart"/>
      <w:r w:rsidRPr="00441D6B">
        <w:rPr>
          <w:rFonts w:ascii="Times New Roman" w:eastAsia="Times New Roman" w:hAnsi="Times New Roman" w:cs="Times New Roman"/>
          <w:kern w:val="0"/>
          <w14:ligatures w14:val="none"/>
        </w:rPr>
        <w:t>khususnya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kakak</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kelas</w:t>
      </w:r>
      <w:proofErr w:type="spellEnd"/>
      <w:r w:rsidRPr="00441D6B">
        <w:rPr>
          <w:rFonts w:ascii="Times New Roman" w:eastAsia="Times New Roman" w:hAnsi="Times New Roman" w:cs="Times New Roman"/>
          <w:kern w:val="0"/>
          <w14:ligatures w14:val="none"/>
        </w:rPr>
        <w:t>.</w:t>
      </w:r>
    </w:p>
    <w:p w:rsidR="00441D6B" w:rsidRPr="00441D6B" w:rsidRDefault="00441D6B" w:rsidP="00441D6B">
      <w:pPr>
        <w:spacing w:before="100" w:beforeAutospacing="1" w:after="100" w:afterAutospacing="1" w:line="240" w:lineRule="auto"/>
        <w:rPr>
          <w:rFonts w:ascii="Times New Roman" w:eastAsia="Times New Roman" w:hAnsi="Times New Roman" w:cs="Times New Roman"/>
          <w:kern w:val="0"/>
          <w14:ligatures w14:val="none"/>
        </w:rPr>
      </w:pPr>
      <w:r w:rsidRPr="00441D6B">
        <w:rPr>
          <w:rFonts w:ascii="Times New Roman" w:eastAsia="Times New Roman" w:hAnsi="Times New Roman" w:cs="Times New Roman"/>
          <w:kern w:val="0"/>
          <w14:ligatures w14:val="none"/>
        </w:rPr>
        <w:t>Paragraph 2</w:t>
      </w:r>
      <w:r w:rsidRPr="00441D6B">
        <w:rPr>
          <w:rFonts w:ascii="Times New Roman" w:eastAsia="Times New Roman" w:hAnsi="Times New Roman" w:cs="Times New Roman"/>
          <w:kern w:val="0"/>
          <w14:ligatures w14:val="none"/>
        </w:rPr>
        <w:br/>
        <w:t>When younger students walk past older students without greeting or saying anything, it may not only seem impolite but also give the impression of being indifferent. Yet, such a simple word is merely a sign of courtesy and consideration, not just a formality.</w:t>
      </w:r>
      <w:r w:rsidRPr="00441D6B">
        <w:rPr>
          <w:rFonts w:ascii="Times New Roman" w:eastAsia="Times New Roman" w:hAnsi="Times New Roman" w:cs="Times New Roman"/>
          <w:kern w:val="0"/>
          <w14:ligatures w14:val="none"/>
        </w:rPr>
        <w:br/>
      </w:r>
      <w:r>
        <w:rPr>
          <w:rFonts w:ascii="Times New Roman" w:eastAsia="Times New Roman" w:hAnsi="Times New Roman" w:cs="Times New Roman"/>
          <w:kern w:val="0"/>
          <w14:ligatures w14:val="none"/>
        </w:rPr>
        <w:br/>
      </w:r>
      <w:proofErr w:type="spellStart"/>
      <w:r w:rsidRPr="00441D6B">
        <w:rPr>
          <w:rFonts w:ascii="Times New Roman" w:eastAsia="Times New Roman" w:hAnsi="Times New Roman" w:cs="Times New Roman"/>
          <w:kern w:val="0"/>
          <w14:ligatures w14:val="none"/>
        </w:rPr>
        <w:t>Ketika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adik</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kelas</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melewati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kakak</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kelas</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tanpa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menyapa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atau</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berkata</w:t>
      </w:r>
      <w:proofErr w:type="spellEnd"/>
      <w:r w:rsidRPr="00441D6B">
        <w:rPr>
          <w:rFonts w:ascii="Times New Roman" w:eastAsia="Times New Roman" w:hAnsi="Times New Roman" w:cs="Times New Roman"/>
          <w:kern w:val="0"/>
          <w14:ligatures w14:val="none"/>
        </w:rPr>
        <w:t xml:space="preserve"> </w:t>
      </w:r>
      <w:proofErr w:type="spellStart"/>
      <w:proofErr w:type="gramStart"/>
      <w:r w:rsidRPr="00441D6B">
        <w:rPr>
          <w:rFonts w:ascii="Times New Roman" w:eastAsia="Times New Roman" w:hAnsi="Times New Roman" w:cs="Times New Roman"/>
          <w:kern w:val="0"/>
          <w14:ligatures w14:val="none"/>
        </w:rPr>
        <w:t>apa</w:t>
      </w:r>
      <w:proofErr w:type="spellEnd"/>
      <w:proofErr w:type="gramEnd"/>
      <w:r w:rsidRPr="00441D6B">
        <w:rPr>
          <w:rFonts w:ascii="Times New Roman" w:eastAsia="Times New Roman" w:hAnsi="Times New Roman" w:cs="Times New Roman"/>
          <w:kern w:val="0"/>
          <w14:ligatures w14:val="none"/>
        </w:rPr>
        <w:t xml:space="preserve"> pun, </w:t>
      </w:r>
      <w:proofErr w:type="spellStart"/>
      <w:r w:rsidRPr="00441D6B">
        <w:rPr>
          <w:rFonts w:ascii="Times New Roman" w:eastAsia="Times New Roman" w:hAnsi="Times New Roman" w:cs="Times New Roman"/>
          <w:kern w:val="0"/>
          <w14:ligatures w14:val="none"/>
        </w:rPr>
        <w:t>hal</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itu</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bukan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hanya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terasa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kurang</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sopan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tetapi</w:t>
      </w:r>
      <w:proofErr w:type="spellEnd"/>
      <w:r w:rsidRPr="00441D6B">
        <w:rPr>
          <w:rFonts w:ascii="Times New Roman" w:eastAsia="Times New Roman" w:hAnsi="Times New Roman" w:cs="Times New Roman"/>
          <w:kern w:val="0"/>
          <w14:ligatures w14:val="none"/>
        </w:rPr>
        <w:t xml:space="preserve"> juga </w:t>
      </w:r>
      <w:proofErr w:type="spellStart"/>
      <w:r w:rsidRPr="00441D6B">
        <w:rPr>
          <w:rFonts w:ascii="Times New Roman" w:eastAsia="Times New Roman" w:hAnsi="Times New Roman" w:cs="Times New Roman"/>
          <w:kern w:val="0"/>
          <w14:ligatures w14:val="none"/>
        </w:rPr>
        <w:t>dapat</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menimbulkan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kesan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tidak</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peduli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Padahal</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maksud</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dari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ucapan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sederhana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itu</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hanyalah</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bentuk</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perhatian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dan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sikap</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santun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bukan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sekadar</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formalitas</w:t>
      </w:r>
      <w:proofErr w:type="spellEnd"/>
      <w:r w:rsidRPr="00441D6B">
        <w:rPr>
          <w:rFonts w:ascii="Times New Roman" w:eastAsia="Times New Roman" w:hAnsi="Times New Roman" w:cs="Times New Roman"/>
          <w:kern w:val="0"/>
          <w14:ligatures w14:val="none"/>
        </w:rPr>
        <w:t>.</w:t>
      </w:r>
    </w:p>
    <w:p w:rsidR="00441D6B" w:rsidRDefault="00441D6B" w:rsidP="00441D6B">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441D6B">
        <w:rPr>
          <w:rFonts w:ascii="Times New Roman" w:eastAsia="Times New Roman" w:hAnsi="Times New Roman" w:cs="Times New Roman"/>
          <w:kern w:val="0"/>
          <w14:ligatures w14:val="none"/>
        </w:rPr>
        <w:t>Paragraf</w:t>
      </w:r>
      <w:proofErr w:type="spellEnd"/>
      <w:r w:rsidRPr="00441D6B">
        <w:rPr>
          <w:rFonts w:ascii="Times New Roman" w:eastAsia="Times New Roman" w:hAnsi="Times New Roman" w:cs="Times New Roman"/>
          <w:kern w:val="0"/>
          <w14:ligatures w14:val="none"/>
        </w:rPr>
        <w:t xml:space="preserve"> 3</w:t>
      </w:r>
      <w:r>
        <w:rPr>
          <w:rFonts w:ascii="Times New Roman" w:eastAsia="Times New Roman" w:hAnsi="Times New Roman" w:cs="Times New Roman"/>
          <w:kern w:val="0"/>
          <w14:ligatures w14:val="none"/>
        </w:rPr>
        <w:br/>
      </w:r>
      <w:proofErr w:type="gramStart"/>
      <w:r w:rsidRPr="00441D6B">
        <w:rPr>
          <w:rFonts w:ascii="Times New Roman" w:eastAsia="Times New Roman" w:hAnsi="Times New Roman" w:cs="Times New Roman"/>
          <w:kern w:val="0"/>
          <w14:ligatures w14:val="none"/>
        </w:rPr>
        <w:t>It</w:t>
      </w:r>
      <w:proofErr w:type="gramEnd"/>
      <w:r w:rsidRPr="00441D6B">
        <w:rPr>
          <w:rFonts w:ascii="Times New Roman" w:eastAsia="Times New Roman" w:hAnsi="Times New Roman" w:cs="Times New Roman"/>
          <w:kern w:val="0"/>
          <w14:ligatures w14:val="none"/>
        </w:rPr>
        <w:t xml:space="preserve"> is important to understand that this is not about seniors demanding respect. More than that, it is about creating a school environment filled with friendliness, warmth, and mutual respect among all students, regardless of grade level.</w:t>
      </w:r>
      <w:r w:rsidRPr="00441D6B">
        <w:rPr>
          <w:rFonts w:ascii="Times New Roman" w:eastAsia="Times New Roman" w:hAnsi="Times New Roman" w:cs="Times New Roman"/>
          <w:kern w:val="0"/>
          <w14:ligatures w14:val="none"/>
        </w:rPr>
        <w:br/>
      </w:r>
      <w:r>
        <w:rPr>
          <w:rFonts w:ascii="Times New Roman" w:eastAsia="Times New Roman" w:hAnsi="Times New Roman" w:cs="Times New Roman"/>
          <w:kern w:val="0"/>
          <w14:ligatures w14:val="none"/>
        </w:rPr>
        <w:br/>
      </w:r>
      <w:proofErr w:type="spellStart"/>
      <w:r w:rsidRPr="00441D6B">
        <w:rPr>
          <w:rFonts w:ascii="Times New Roman" w:eastAsia="Times New Roman" w:hAnsi="Times New Roman" w:cs="Times New Roman"/>
          <w:kern w:val="0"/>
          <w14:ligatures w14:val="none"/>
        </w:rPr>
        <w:t>Perlu</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dipahami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bahwa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masalah</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ini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bukan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tentang</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kakak</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kelas</w:t>
      </w:r>
      <w:proofErr w:type="spellEnd"/>
      <w:r w:rsidRPr="00441D6B">
        <w:rPr>
          <w:rFonts w:ascii="Times New Roman" w:eastAsia="Times New Roman" w:hAnsi="Times New Roman" w:cs="Times New Roman"/>
          <w:kern w:val="0"/>
          <w14:ligatures w14:val="none"/>
        </w:rPr>
        <w:t xml:space="preserve"> yang </w:t>
      </w:r>
      <w:proofErr w:type="spellStart"/>
      <w:r w:rsidRPr="00441D6B">
        <w:rPr>
          <w:rFonts w:ascii="Times New Roman" w:eastAsia="Times New Roman" w:hAnsi="Times New Roman" w:cs="Times New Roman"/>
          <w:kern w:val="0"/>
          <w14:ligatures w14:val="none"/>
        </w:rPr>
        <w:t>ingin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dihormati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Lebih</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dari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itu</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ini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adalah</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tentang</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membangun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lingkungan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sekolah</w:t>
      </w:r>
      <w:proofErr w:type="spellEnd"/>
      <w:r w:rsidRPr="00441D6B">
        <w:rPr>
          <w:rFonts w:ascii="Times New Roman" w:eastAsia="Times New Roman" w:hAnsi="Times New Roman" w:cs="Times New Roman"/>
          <w:kern w:val="0"/>
          <w14:ligatures w14:val="none"/>
        </w:rPr>
        <w:t xml:space="preserve"> yang </w:t>
      </w:r>
      <w:proofErr w:type="spellStart"/>
      <w:r w:rsidRPr="00441D6B">
        <w:rPr>
          <w:rFonts w:ascii="Times New Roman" w:eastAsia="Times New Roman" w:hAnsi="Times New Roman" w:cs="Times New Roman"/>
          <w:kern w:val="0"/>
          <w14:ligatures w14:val="none"/>
        </w:rPr>
        <w:t>penuh</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keakraban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keramahan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dan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saling</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menghargai</w:t>
      </w:r>
      <w:proofErr w:type="spellEnd"/>
      <w:r w:rsidRPr="00441D6B">
        <w:rPr>
          <w:rFonts w:ascii="Times New Roman" w:eastAsia="Times New Roman" w:hAnsi="Times New Roman" w:cs="Times New Roman"/>
          <w:kern w:val="0"/>
          <w14:ligatures w14:val="none"/>
        </w:rPr>
        <w:t xml:space="preserve"> di </w:t>
      </w:r>
      <w:proofErr w:type="spellStart"/>
      <w:r w:rsidRPr="00441D6B">
        <w:rPr>
          <w:rFonts w:ascii="Times New Roman" w:eastAsia="Times New Roman" w:hAnsi="Times New Roman" w:cs="Times New Roman"/>
          <w:kern w:val="0"/>
          <w14:ligatures w14:val="none"/>
        </w:rPr>
        <w:t>antara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semua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siswa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tanpa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memandang</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kelas</w:t>
      </w:r>
      <w:proofErr w:type="spellEnd"/>
      <w:r w:rsidRPr="00441D6B">
        <w:rPr>
          <w:rFonts w:ascii="Times New Roman" w:eastAsia="Times New Roman" w:hAnsi="Times New Roman" w:cs="Times New Roman"/>
          <w:kern w:val="0"/>
          <w14:ligatures w14:val="none"/>
        </w:rPr>
        <w:t>.</w:t>
      </w:r>
    </w:p>
    <w:p w:rsidR="00441D6B" w:rsidRPr="00441D6B" w:rsidRDefault="00441D6B" w:rsidP="00441D6B">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441D6B">
        <w:rPr>
          <w:rFonts w:ascii="Times New Roman" w:eastAsia="Times New Roman" w:hAnsi="Times New Roman" w:cs="Times New Roman"/>
          <w:kern w:val="0"/>
          <w14:ligatures w14:val="none"/>
        </w:rPr>
        <w:t>Paragraf</w:t>
      </w:r>
      <w:proofErr w:type="spellEnd"/>
      <w:r w:rsidRPr="00441D6B">
        <w:rPr>
          <w:rFonts w:ascii="Times New Roman" w:eastAsia="Times New Roman" w:hAnsi="Times New Roman" w:cs="Times New Roman"/>
          <w:kern w:val="0"/>
          <w14:ligatures w14:val="none"/>
        </w:rPr>
        <w:t xml:space="preserve"> 4</w:t>
      </w:r>
      <w:r>
        <w:rPr>
          <w:rFonts w:ascii="Times New Roman" w:eastAsia="Times New Roman" w:hAnsi="Times New Roman" w:cs="Times New Roman"/>
          <w:kern w:val="0"/>
          <w14:ligatures w14:val="none"/>
        </w:rPr>
        <w:br/>
      </w:r>
      <w:r w:rsidRPr="00441D6B">
        <w:rPr>
          <w:rFonts w:ascii="Times New Roman" w:eastAsia="Times New Roman" w:hAnsi="Times New Roman" w:cs="Times New Roman"/>
          <w:kern w:val="0"/>
          <w14:ligatures w14:val="none"/>
        </w:rPr>
        <w:t>Good habits like saying "excuse me" when passing by others actually reflect one’s personal character. A person who practices politeness regularly will naturally be appreciated and respected by others, both in school and outside.</w:t>
      </w:r>
      <w:r w:rsidRPr="00441D6B">
        <w:rPr>
          <w:rFonts w:ascii="Times New Roman" w:eastAsia="Times New Roman" w:hAnsi="Times New Roman" w:cs="Times New Roman"/>
          <w:kern w:val="0"/>
          <w14:ligatures w14:val="none"/>
        </w:rPr>
        <w:br/>
      </w:r>
      <w:r>
        <w:rPr>
          <w:rFonts w:ascii="Times New Roman" w:eastAsia="Times New Roman" w:hAnsi="Times New Roman" w:cs="Times New Roman"/>
          <w:kern w:val="0"/>
          <w14:ligatures w14:val="none"/>
        </w:rPr>
        <w:br/>
      </w:r>
      <w:proofErr w:type="spellStart"/>
      <w:r w:rsidRPr="00441D6B">
        <w:rPr>
          <w:rFonts w:ascii="Times New Roman" w:eastAsia="Times New Roman" w:hAnsi="Times New Roman" w:cs="Times New Roman"/>
          <w:kern w:val="0"/>
          <w14:ligatures w14:val="none"/>
        </w:rPr>
        <w:t>Kebiasaan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baik</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seperti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mengucapkan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permisi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saat</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melewati</w:t>
      </w:r>
      <w:proofErr w:type="spellEnd"/>
      <w:r w:rsidRPr="00441D6B">
        <w:rPr>
          <w:rFonts w:ascii="Times New Roman" w:eastAsia="Times New Roman" w:hAnsi="Times New Roman" w:cs="Times New Roman"/>
          <w:kern w:val="0"/>
          <w14:ligatures w14:val="none"/>
        </w:rPr>
        <w:t xml:space="preserve"> orang lain </w:t>
      </w:r>
      <w:proofErr w:type="spellStart"/>
      <w:r w:rsidRPr="00441D6B">
        <w:rPr>
          <w:rFonts w:ascii="Times New Roman" w:eastAsia="Times New Roman" w:hAnsi="Times New Roman" w:cs="Times New Roman"/>
          <w:kern w:val="0"/>
          <w14:ligatures w14:val="none"/>
        </w:rPr>
        <w:t>sebenarnya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mencerminkan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karakter</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pribadi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Seseorang</w:t>
      </w:r>
      <w:proofErr w:type="spellEnd"/>
      <w:r w:rsidRPr="00441D6B">
        <w:rPr>
          <w:rFonts w:ascii="Times New Roman" w:eastAsia="Times New Roman" w:hAnsi="Times New Roman" w:cs="Times New Roman"/>
          <w:kern w:val="0"/>
          <w14:ligatures w14:val="none"/>
        </w:rPr>
        <w:t xml:space="preserve"> yang </w:t>
      </w:r>
      <w:proofErr w:type="spellStart"/>
      <w:r w:rsidRPr="00441D6B">
        <w:rPr>
          <w:rFonts w:ascii="Times New Roman" w:eastAsia="Times New Roman" w:hAnsi="Times New Roman" w:cs="Times New Roman"/>
          <w:kern w:val="0"/>
          <w14:ligatures w14:val="none"/>
        </w:rPr>
        <w:t>terbiasa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menjaga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sopan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santun</w:t>
      </w:r>
      <w:proofErr w:type="spellEnd"/>
      <w:r w:rsidRPr="00441D6B">
        <w:rPr>
          <w:rFonts w:ascii="Times New Roman" w:eastAsia="Times New Roman" w:hAnsi="Times New Roman" w:cs="Times New Roman"/>
          <w:kern w:val="0"/>
          <w14:ligatures w14:val="none"/>
        </w:rPr>
        <w:t xml:space="preserve"> </w:t>
      </w:r>
      <w:proofErr w:type="spellStart"/>
      <w:proofErr w:type="gramStart"/>
      <w:r w:rsidRPr="00441D6B">
        <w:rPr>
          <w:rFonts w:ascii="Times New Roman" w:eastAsia="Times New Roman" w:hAnsi="Times New Roman" w:cs="Times New Roman"/>
          <w:kern w:val="0"/>
          <w14:ligatures w14:val="none"/>
        </w:rPr>
        <w:t>akan</w:t>
      </w:r>
      <w:proofErr w:type="spellEnd"/>
      <w:proofErr w:type="gram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lebih</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mudah</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dihargai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oleh</w:t>
      </w:r>
      <w:proofErr w:type="spellEnd"/>
      <w:r w:rsidRPr="00441D6B">
        <w:rPr>
          <w:rFonts w:ascii="Times New Roman" w:eastAsia="Times New Roman" w:hAnsi="Times New Roman" w:cs="Times New Roman"/>
          <w:kern w:val="0"/>
          <w14:ligatures w14:val="none"/>
        </w:rPr>
        <w:t xml:space="preserve"> orang lain di mana pun </w:t>
      </w:r>
      <w:proofErr w:type="spellStart"/>
      <w:r w:rsidRPr="00441D6B">
        <w:rPr>
          <w:rFonts w:ascii="Times New Roman" w:eastAsia="Times New Roman" w:hAnsi="Times New Roman" w:cs="Times New Roman"/>
          <w:kern w:val="0"/>
          <w14:ligatures w14:val="none"/>
        </w:rPr>
        <w:t>ia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berada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baik</w:t>
      </w:r>
      <w:proofErr w:type="spellEnd"/>
      <w:r w:rsidRPr="00441D6B">
        <w:rPr>
          <w:rFonts w:ascii="Times New Roman" w:eastAsia="Times New Roman" w:hAnsi="Times New Roman" w:cs="Times New Roman"/>
          <w:kern w:val="0"/>
          <w14:ligatures w14:val="none"/>
        </w:rPr>
        <w:t xml:space="preserve"> di </w:t>
      </w:r>
      <w:proofErr w:type="spellStart"/>
      <w:r w:rsidRPr="00441D6B">
        <w:rPr>
          <w:rFonts w:ascii="Times New Roman" w:eastAsia="Times New Roman" w:hAnsi="Times New Roman" w:cs="Times New Roman"/>
          <w:kern w:val="0"/>
          <w14:ligatures w14:val="none"/>
        </w:rPr>
        <w:t>sekolah</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maupun</w:t>
      </w:r>
      <w:proofErr w:type="spellEnd"/>
      <w:r w:rsidRPr="00441D6B">
        <w:rPr>
          <w:rFonts w:ascii="Times New Roman" w:eastAsia="Times New Roman" w:hAnsi="Times New Roman" w:cs="Times New Roman"/>
          <w:kern w:val="0"/>
          <w14:ligatures w14:val="none"/>
        </w:rPr>
        <w:t xml:space="preserve"> di </w:t>
      </w:r>
      <w:proofErr w:type="spellStart"/>
      <w:r w:rsidRPr="00441D6B">
        <w:rPr>
          <w:rFonts w:ascii="Times New Roman" w:eastAsia="Times New Roman" w:hAnsi="Times New Roman" w:cs="Times New Roman"/>
          <w:kern w:val="0"/>
          <w14:ligatures w14:val="none"/>
        </w:rPr>
        <w:t>luar</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sekolah</w:t>
      </w:r>
      <w:proofErr w:type="spellEnd"/>
      <w:r w:rsidRPr="00441D6B">
        <w:rPr>
          <w:rFonts w:ascii="Times New Roman" w:eastAsia="Times New Roman" w:hAnsi="Times New Roman" w:cs="Times New Roman"/>
          <w:kern w:val="0"/>
          <w14:ligatures w14:val="none"/>
        </w:rPr>
        <w:t>.</w:t>
      </w:r>
    </w:p>
    <w:p w:rsidR="00441D6B" w:rsidRDefault="00441D6B" w:rsidP="00441D6B">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441D6B">
        <w:rPr>
          <w:rFonts w:ascii="Times New Roman" w:eastAsia="Times New Roman" w:hAnsi="Times New Roman" w:cs="Times New Roman"/>
          <w:kern w:val="0"/>
          <w14:ligatures w14:val="none"/>
        </w:rPr>
        <w:t>Paragraf</w:t>
      </w:r>
      <w:proofErr w:type="spellEnd"/>
      <w:r w:rsidRPr="00441D6B">
        <w:rPr>
          <w:rFonts w:ascii="Times New Roman" w:eastAsia="Times New Roman" w:hAnsi="Times New Roman" w:cs="Times New Roman"/>
          <w:kern w:val="0"/>
          <w14:ligatures w14:val="none"/>
        </w:rPr>
        <w:t xml:space="preserve"> 5</w:t>
      </w:r>
      <w:r>
        <w:rPr>
          <w:rFonts w:ascii="Times New Roman" w:eastAsia="Times New Roman" w:hAnsi="Times New Roman" w:cs="Times New Roman"/>
          <w:kern w:val="0"/>
          <w14:ligatures w14:val="none"/>
        </w:rPr>
        <w:br/>
      </w:r>
      <w:proofErr w:type="gramStart"/>
      <w:r w:rsidRPr="00441D6B">
        <w:rPr>
          <w:rFonts w:ascii="Times New Roman" w:eastAsia="Times New Roman" w:hAnsi="Times New Roman" w:cs="Times New Roman"/>
          <w:kern w:val="0"/>
          <w14:ligatures w14:val="none"/>
        </w:rPr>
        <w:t>Let</w:t>
      </w:r>
      <w:proofErr w:type="gramEnd"/>
      <w:r w:rsidRPr="00441D6B">
        <w:rPr>
          <w:rFonts w:ascii="Times New Roman" w:eastAsia="Times New Roman" w:hAnsi="Times New Roman" w:cs="Times New Roman"/>
          <w:kern w:val="0"/>
          <w14:ligatures w14:val="none"/>
        </w:rPr>
        <w:t xml:space="preserve"> us start practicing this simple habit from now on. By maintaining courtesy toward one another, our school atmosphere will feel warmer and more comfortable for everyone. Small actions like greeting or saying "excuse me" can bring a big impact to our togetherness.</w:t>
      </w:r>
    </w:p>
    <w:p w:rsidR="00441D6B" w:rsidRPr="00441D6B" w:rsidRDefault="00441D6B" w:rsidP="00441D6B">
      <w:pPr>
        <w:spacing w:before="100" w:beforeAutospacing="1" w:after="100" w:afterAutospacing="1" w:line="240" w:lineRule="auto"/>
        <w:rPr>
          <w:rFonts w:ascii="Times New Roman" w:eastAsia="Times New Roman" w:hAnsi="Times New Roman" w:cs="Times New Roman"/>
          <w:kern w:val="0"/>
          <w14:ligatures w14:val="none"/>
        </w:rPr>
      </w:pPr>
      <w:r w:rsidRPr="00441D6B">
        <w:rPr>
          <w:rFonts w:ascii="Times New Roman" w:eastAsia="Times New Roman" w:hAnsi="Times New Roman" w:cs="Times New Roman"/>
          <w:kern w:val="0"/>
          <w14:ligatures w14:val="none"/>
        </w:rPr>
        <w:t xml:space="preserve">Mari </w:t>
      </w:r>
      <w:proofErr w:type="spellStart"/>
      <w:r w:rsidRPr="00441D6B">
        <w:rPr>
          <w:rFonts w:ascii="Times New Roman" w:eastAsia="Times New Roman" w:hAnsi="Times New Roman" w:cs="Times New Roman"/>
          <w:kern w:val="0"/>
          <w14:ligatures w14:val="none"/>
        </w:rPr>
        <w:t>kita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biasakan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sikap</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sederhana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ini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sejak</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sekarang</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Dengan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saling</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menjaga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sikap</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sopan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suasana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sekolah</w:t>
      </w:r>
      <w:proofErr w:type="spellEnd"/>
      <w:r w:rsidRPr="00441D6B">
        <w:rPr>
          <w:rFonts w:ascii="Times New Roman" w:eastAsia="Times New Roman" w:hAnsi="Times New Roman" w:cs="Times New Roman"/>
          <w:kern w:val="0"/>
          <w14:ligatures w14:val="none"/>
        </w:rPr>
        <w:t xml:space="preserve"> </w:t>
      </w:r>
      <w:proofErr w:type="spellStart"/>
      <w:proofErr w:type="gramStart"/>
      <w:r w:rsidRPr="00441D6B">
        <w:rPr>
          <w:rFonts w:ascii="Times New Roman" w:eastAsia="Times New Roman" w:hAnsi="Times New Roman" w:cs="Times New Roman"/>
          <w:kern w:val="0"/>
          <w14:ligatures w14:val="none"/>
        </w:rPr>
        <w:t>akan</w:t>
      </w:r>
      <w:proofErr w:type="spellEnd"/>
      <w:proofErr w:type="gram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terasa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lebih</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hangat</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dan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nyaman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untuk</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semua</w:t>
      </w:r>
      <w:proofErr w:type="spellEnd"/>
      <w:r w:rsidRPr="00441D6B">
        <w:rPr>
          <w:rFonts w:ascii="Times New Roman" w:eastAsia="Times New Roman" w:hAnsi="Times New Roman" w:cs="Times New Roman"/>
          <w:kern w:val="0"/>
          <w14:ligatures w14:val="none"/>
        </w:rPr>
        <w:t xml:space="preserve"> orang. Hal </w:t>
      </w:r>
      <w:proofErr w:type="spellStart"/>
      <w:r w:rsidRPr="00441D6B">
        <w:rPr>
          <w:rFonts w:ascii="Times New Roman" w:eastAsia="Times New Roman" w:hAnsi="Times New Roman" w:cs="Times New Roman"/>
          <w:kern w:val="0"/>
          <w14:ligatures w14:val="none"/>
        </w:rPr>
        <w:t>kecil</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seperti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menyapa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atau</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mengatakan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misi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bisa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membawa</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dampak</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besar</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bagi</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kebersamaan</w:t>
      </w:r>
      <w:proofErr w:type="spellEnd"/>
      <w:r w:rsidRPr="00441D6B">
        <w:rPr>
          <w:rFonts w:ascii="Times New Roman" w:eastAsia="Times New Roman" w:hAnsi="Times New Roman" w:cs="Times New Roman"/>
          <w:kern w:val="0"/>
          <w14:ligatures w14:val="none"/>
        </w:rPr>
        <w:t xml:space="preserve"> </w:t>
      </w:r>
      <w:proofErr w:type="spellStart"/>
      <w:r w:rsidRPr="00441D6B">
        <w:rPr>
          <w:rFonts w:ascii="Times New Roman" w:eastAsia="Times New Roman" w:hAnsi="Times New Roman" w:cs="Times New Roman"/>
          <w:kern w:val="0"/>
          <w14:ligatures w14:val="none"/>
        </w:rPr>
        <w:t>kita</w:t>
      </w:r>
      <w:proofErr w:type="spellEnd"/>
      <w:r w:rsidRPr="00441D6B">
        <w:rPr>
          <w:rFonts w:ascii="Times New Roman" w:eastAsia="Times New Roman" w:hAnsi="Times New Roman" w:cs="Times New Roman"/>
          <w:kern w:val="0"/>
          <w14:ligatures w14:val="none"/>
        </w:rPr>
        <w:t>.</w:t>
      </w:r>
    </w:p>
    <w:p w:rsidR="00F252BF" w:rsidRPr="00441D6B" w:rsidRDefault="00441D6B" w:rsidP="00441D6B">
      <w:pPr>
        <w:spacing w:after="0" w:line="240" w:lineRule="auto"/>
        <w:rPr>
          <w:rFonts w:ascii="Times New Roman" w:eastAsia="Times New Roman" w:hAnsi="Times New Roman" w:cs="Times New Roman"/>
          <w:kern w:val="0"/>
          <w14:ligatures w14:val="none"/>
        </w:rPr>
      </w:pPr>
      <w:r w:rsidRPr="00441D6B">
        <w:rPr>
          <w:rFonts w:ascii="Times New Roman" w:eastAsia="Times New Roman" w:hAnsi="Times New Roman" w:cs="Times New Roman"/>
          <w:kern w:val="0"/>
          <w14:ligatures w14:val="none"/>
        </w:rPr>
        <w:pict>
          <v:rect id="_x0000_i1025" style="width:0;height:1.5pt" o:hralign="center" o:hrstd="t" o:hr="t" fillcolor="#a0a0a0" stroked="f"/>
        </w:pict>
      </w:r>
      <w:bookmarkStart w:id="0" w:name="_GoBack"/>
      <w:bookmarkEnd w:id="0"/>
    </w:p>
    <w:sectPr w:rsidR="00F252BF" w:rsidRPr="00441D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Calibri"/>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D6B"/>
    <w:rsid w:val="00441D6B"/>
    <w:rsid w:val="009A4736"/>
    <w:rsid w:val="00F252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7BD50E-698A-4B53-B903-A1ED647C7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441D6B"/>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1D6B"/>
    <w:rPr>
      <w:rFonts w:ascii="Times New Roman" w:eastAsia="Times New Roman" w:hAnsi="Times New Roman" w:cs="Times New Roman"/>
      <w:b/>
      <w:bCs/>
      <w:kern w:val="0"/>
      <w:sz w:val="36"/>
      <w:szCs w:val="36"/>
      <w14:ligatures w14:val="none"/>
    </w:rPr>
  </w:style>
  <w:style w:type="paragraph" w:styleId="NormalWeb">
    <w:name w:val="Normal (Web)"/>
    <w:basedOn w:val="Normal"/>
    <w:uiPriority w:val="99"/>
    <w:semiHidden/>
    <w:unhideWhenUsed/>
    <w:rsid w:val="00441D6B"/>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88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asuslab2109</dc:creator>
  <cp:keywords/>
  <dc:description/>
  <cp:lastModifiedBy>asuslab2109</cp:lastModifiedBy>
  <cp:revision>1</cp:revision>
  <dcterms:created xsi:type="dcterms:W3CDTF">2025-10-03T00:35:00Z</dcterms:created>
  <dcterms:modified xsi:type="dcterms:W3CDTF">2025-10-03T00:38:00Z</dcterms:modified>
</cp:coreProperties>
</file>