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45AC25" w14:textId="7BA27B26" w:rsidR="00E331A5" w:rsidRDefault="00E331A5">
      <w:r>
        <w:rPr>
          <w:noProof/>
        </w:rPr>
        <w:drawing>
          <wp:anchor distT="0" distB="0" distL="114300" distR="114300" simplePos="0" relativeHeight="251658240" behindDoc="0" locked="0" layoutInCell="1" allowOverlap="1" wp14:anchorId="43710AB2" wp14:editId="33CBBB83">
            <wp:simplePos x="0" y="0"/>
            <wp:positionH relativeFrom="margin">
              <wp:align>center</wp:align>
            </wp:positionH>
            <wp:positionV relativeFrom="paragraph">
              <wp:posOffset>-3810</wp:posOffset>
            </wp:positionV>
            <wp:extent cx="4020592" cy="2895600"/>
            <wp:effectExtent l="0" t="0" r="0" b="0"/>
            <wp:wrapNone/>
            <wp:docPr id="8569659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965985" name="Picture 856965985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0592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576E9C" w14:textId="0F8869C6" w:rsidR="00E331A5" w:rsidRDefault="00E331A5"/>
    <w:p w14:paraId="01DA83E7" w14:textId="39FF8F77" w:rsidR="00E331A5" w:rsidRDefault="00E331A5"/>
    <w:p w14:paraId="04190DB3" w14:textId="011B4FF3" w:rsidR="00E331A5" w:rsidRDefault="00E331A5"/>
    <w:p w14:paraId="3F8A2AB3" w14:textId="77777777" w:rsidR="00E331A5" w:rsidRDefault="00E331A5"/>
    <w:p w14:paraId="165A6F4C" w14:textId="2EBF3DD1" w:rsidR="00E331A5" w:rsidRDefault="00E331A5"/>
    <w:p w14:paraId="2AD22146" w14:textId="630DAE9D" w:rsidR="00E331A5" w:rsidRDefault="00E331A5"/>
    <w:p w14:paraId="485C1DAE" w14:textId="076B333D" w:rsidR="00E331A5" w:rsidRDefault="00E331A5"/>
    <w:p w14:paraId="3475BE63" w14:textId="6D5F8B6D" w:rsidR="00E331A5" w:rsidRDefault="00E331A5"/>
    <w:p w14:paraId="6DF56823" w14:textId="11A5BC3C" w:rsidR="00E331A5" w:rsidRDefault="00E331A5">
      <w:r>
        <w:rPr>
          <w:noProof/>
        </w:rPr>
        <w:drawing>
          <wp:anchor distT="0" distB="0" distL="114300" distR="114300" simplePos="0" relativeHeight="251659264" behindDoc="0" locked="0" layoutInCell="1" allowOverlap="1" wp14:anchorId="7BD737A5" wp14:editId="63F11BFE">
            <wp:simplePos x="0" y="0"/>
            <wp:positionH relativeFrom="margin">
              <wp:align>center</wp:align>
            </wp:positionH>
            <wp:positionV relativeFrom="paragraph">
              <wp:posOffset>290195</wp:posOffset>
            </wp:positionV>
            <wp:extent cx="4012565" cy="2524125"/>
            <wp:effectExtent l="0" t="0" r="6985" b="9525"/>
            <wp:wrapNone/>
            <wp:docPr id="19306834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683426" name="Picture 193068342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256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41E54A" w14:textId="16AAB4B0" w:rsidR="00E331A5" w:rsidRDefault="00E331A5"/>
    <w:p w14:paraId="75A483BD" w14:textId="0BC4A2C9" w:rsidR="00E331A5" w:rsidRDefault="00E331A5"/>
    <w:p w14:paraId="28A972C7" w14:textId="77777777" w:rsidR="00E331A5" w:rsidRDefault="00E331A5"/>
    <w:p w14:paraId="72739CA9" w14:textId="77777777" w:rsidR="00E331A5" w:rsidRDefault="00E331A5"/>
    <w:p w14:paraId="2B1289E5" w14:textId="77777777" w:rsidR="00E331A5" w:rsidRDefault="00E331A5"/>
    <w:p w14:paraId="3096337D" w14:textId="77777777" w:rsidR="00E331A5" w:rsidRDefault="00E331A5"/>
    <w:p w14:paraId="3A5156CC" w14:textId="77777777" w:rsidR="00E331A5" w:rsidRDefault="00E331A5"/>
    <w:p w14:paraId="6BF013F3" w14:textId="77777777" w:rsidR="00E331A5" w:rsidRDefault="00E331A5"/>
    <w:p w14:paraId="7901D3B5" w14:textId="77777777" w:rsidR="00E331A5" w:rsidRDefault="00E331A5"/>
    <w:p w14:paraId="356678D2" w14:textId="77777777" w:rsidR="00E331A5" w:rsidRDefault="00E331A5"/>
    <w:p w14:paraId="29BFED09" w14:textId="77777777" w:rsidR="00E331A5" w:rsidRDefault="00E331A5"/>
    <w:p w14:paraId="5259BAB0" w14:textId="77777777" w:rsidR="00E331A5" w:rsidRDefault="00E331A5"/>
    <w:p w14:paraId="76DF0BE3" w14:textId="77777777" w:rsidR="00E331A5" w:rsidRDefault="00E331A5"/>
    <w:p w14:paraId="279F107F" w14:textId="77777777" w:rsidR="00E331A5" w:rsidRDefault="00E331A5"/>
    <w:p w14:paraId="2BAFB7B1" w14:textId="77777777" w:rsidR="00E331A5" w:rsidRDefault="00E331A5"/>
    <w:p w14:paraId="5FA0B209" w14:textId="77777777" w:rsidR="00E331A5" w:rsidRDefault="00E331A5"/>
    <w:p w14:paraId="25C87139" w14:textId="77777777" w:rsidR="00E331A5" w:rsidRPr="00E331A5" w:rsidRDefault="00E331A5">
      <w:pPr>
        <w:rPr>
          <w:rFonts w:ascii="Times New Roman" w:hAnsi="Times New Roman" w:cs="Times New Roman"/>
        </w:rPr>
      </w:pPr>
    </w:p>
    <w:p w14:paraId="6299D02B" w14:textId="72B10523" w:rsidR="00E331A5" w:rsidRDefault="00E331A5" w:rsidP="00E331A5">
      <w:pPr>
        <w:jc w:val="both"/>
      </w:pPr>
    </w:p>
    <w:p w14:paraId="23420D36" w14:textId="380185BE" w:rsidR="00E331A5" w:rsidRDefault="00E331A5" w:rsidP="00E331A5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proofErr w:type="spellStart"/>
      <w:r w:rsidRPr="00E331A5">
        <w:rPr>
          <w:rFonts w:ascii="Times New Roman" w:hAnsi="Times New Roman" w:cs="Times New Roman"/>
        </w:rPr>
        <w:t>Fungsi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Produk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Produk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ini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merupakan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sketsa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desain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rumah</w:t>
      </w:r>
      <w:proofErr w:type="spellEnd"/>
      <w:r w:rsidRPr="00E331A5">
        <w:rPr>
          <w:rFonts w:ascii="Times New Roman" w:hAnsi="Times New Roman" w:cs="Times New Roman"/>
        </w:rPr>
        <w:t xml:space="preserve"> yang </w:t>
      </w:r>
      <w:proofErr w:type="spellStart"/>
      <w:r w:rsidRPr="00E331A5">
        <w:rPr>
          <w:rFonts w:ascii="Times New Roman" w:hAnsi="Times New Roman" w:cs="Times New Roman"/>
        </w:rPr>
        <w:t>dapat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digunakan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untuk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berbagai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keperluan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seperti</w:t>
      </w:r>
      <w:proofErr w:type="spellEnd"/>
      <w:r w:rsidRPr="00E331A5">
        <w:rPr>
          <w:rFonts w:ascii="Times New Roman" w:hAnsi="Times New Roman" w:cs="Times New Roman"/>
        </w:rPr>
        <w:t>:</w:t>
      </w:r>
    </w:p>
    <w:p w14:paraId="2E81BEC6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</w:p>
    <w:p w14:paraId="39831F74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 • Panduan </w:t>
      </w:r>
      <w:proofErr w:type="spellStart"/>
      <w:r w:rsidRPr="00E331A5">
        <w:rPr>
          <w:rFonts w:ascii="Times New Roman" w:hAnsi="Times New Roman" w:cs="Times New Roman"/>
        </w:rPr>
        <w:t>Konstruksi</w:t>
      </w:r>
      <w:proofErr w:type="spellEnd"/>
      <w:r w:rsidRPr="00E331A5">
        <w:rPr>
          <w:rFonts w:ascii="Times New Roman" w:hAnsi="Times New Roman" w:cs="Times New Roman"/>
        </w:rPr>
        <w:t xml:space="preserve">: </w:t>
      </w:r>
      <w:proofErr w:type="spellStart"/>
      <w:r w:rsidRPr="00E331A5">
        <w:rPr>
          <w:rFonts w:ascii="Times New Roman" w:hAnsi="Times New Roman" w:cs="Times New Roman"/>
        </w:rPr>
        <w:t>Sebagai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acuan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bagi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arsitek</w:t>
      </w:r>
      <w:proofErr w:type="spellEnd"/>
      <w:r w:rsidRPr="00E331A5">
        <w:rPr>
          <w:rFonts w:ascii="Times New Roman" w:hAnsi="Times New Roman" w:cs="Times New Roman"/>
        </w:rPr>
        <w:t xml:space="preserve"> dan </w:t>
      </w:r>
      <w:proofErr w:type="spellStart"/>
      <w:r w:rsidRPr="00E331A5">
        <w:rPr>
          <w:rFonts w:ascii="Times New Roman" w:hAnsi="Times New Roman" w:cs="Times New Roman"/>
        </w:rPr>
        <w:t>kontraktor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dalam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membangun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rumah</w:t>
      </w:r>
      <w:proofErr w:type="spellEnd"/>
      <w:r w:rsidRPr="00E331A5">
        <w:rPr>
          <w:rFonts w:ascii="Times New Roman" w:hAnsi="Times New Roman" w:cs="Times New Roman"/>
        </w:rPr>
        <w:t xml:space="preserve">. </w:t>
      </w:r>
    </w:p>
    <w:p w14:paraId="09C8E938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• </w:t>
      </w:r>
      <w:proofErr w:type="spellStart"/>
      <w:r w:rsidRPr="00E331A5">
        <w:rPr>
          <w:rFonts w:ascii="Times New Roman" w:hAnsi="Times New Roman" w:cs="Times New Roman"/>
        </w:rPr>
        <w:t>Perencanaan</w:t>
      </w:r>
      <w:proofErr w:type="spellEnd"/>
      <w:r w:rsidRPr="00E331A5">
        <w:rPr>
          <w:rFonts w:ascii="Times New Roman" w:hAnsi="Times New Roman" w:cs="Times New Roman"/>
        </w:rPr>
        <w:t xml:space="preserve"> Ruang: Memudahkan </w:t>
      </w:r>
      <w:proofErr w:type="spellStart"/>
      <w:r w:rsidRPr="00E331A5">
        <w:rPr>
          <w:rFonts w:ascii="Times New Roman" w:hAnsi="Times New Roman" w:cs="Times New Roman"/>
        </w:rPr>
        <w:t>calon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pemilik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rumah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untuk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memahami</w:t>
      </w:r>
      <w:proofErr w:type="spellEnd"/>
      <w:r w:rsidRPr="00E331A5">
        <w:rPr>
          <w:rFonts w:ascii="Times New Roman" w:hAnsi="Times New Roman" w:cs="Times New Roman"/>
        </w:rPr>
        <w:t xml:space="preserve"> tata </w:t>
      </w:r>
      <w:proofErr w:type="spellStart"/>
      <w:r w:rsidRPr="00E331A5">
        <w:rPr>
          <w:rFonts w:ascii="Times New Roman" w:hAnsi="Times New Roman" w:cs="Times New Roman"/>
        </w:rPr>
        <w:t>letak</w:t>
      </w:r>
      <w:proofErr w:type="spellEnd"/>
      <w:r w:rsidRPr="00E331A5">
        <w:rPr>
          <w:rFonts w:ascii="Times New Roman" w:hAnsi="Times New Roman" w:cs="Times New Roman"/>
        </w:rPr>
        <w:t xml:space="preserve"> dan </w:t>
      </w:r>
      <w:proofErr w:type="spellStart"/>
      <w:r w:rsidRPr="00E331A5">
        <w:rPr>
          <w:rFonts w:ascii="Times New Roman" w:hAnsi="Times New Roman" w:cs="Times New Roman"/>
        </w:rPr>
        <w:t>penggunaan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ruang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sebelum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pembangunan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dimulai</w:t>
      </w:r>
      <w:proofErr w:type="spellEnd"/>
      <w:r w:rsidRPr="00E331A5">
        <w:rPr>
          <w:rFonts w:ascii="Times New Roman" w:hAnsi="Times New Roman" w:cs="Times New Roman"/>
        </w:rPr>
        <w:t>.</w:t>
      </w:r>
    </w:p>
    <w:p w14:paraId="6EDB00C0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 • </w:t>
      </w:r>
      <w:proofErr w:type="spellStart"/>
      <w:r w:rsidRPr="00E331A5">
        <w:rPr>
          <w:rFonts w:ascii="Times New Roman" w:hAnsi="Times New Roman" w:cs="Times New Roman"/>
        </w:rPr>
        <w:t>Presentasi</w:t>
      </w:r>
      <w:proofErr w:type="spellEnd"/>
      <w:r w:rsidRPr="00E331A5">
        <w:rPr>
          <w:rFonts w:ascii="Times New Roman" w:hAnsi="Times New Roman" w:cs="Times New Roman"/>
        </w:rPr>
        <w:t xml:space="preserve"> Desain: Bisa </w:t>
      </w:r>
      <w:proofErr w:type="spellStart"/>
      <w:r w:rsidRPr="00E331A5">
        <w:rPr>
          <w:rFonts w:ascii="Times New Roman" w:hAnsi="Times New Roman" w:cs="Times New Roman"/>
        </w:rPr>
        <w:t>digunakan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sebagai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portofolio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atau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bahan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diskusi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dengan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klien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atau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pengembang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properti</w:t>
      </w:r>
      <w:proofErr w:type="spellEnd"/>
      <w:r w:rsidRPr="00E331A5">
        <w:rPr>
          <w:rFonts w:ascii="Times New Roman" w:hAnsi="Times New Roman" w:cs="Times New Roman"/>
        </w:rPr>
        <w:t xml:space="preserve">. </w:t>
      </w:r>
    </w:p>
    <w:p w14:paraId="0386D2EE" w14:textId="7BA7C91B" w:rsid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• </w:t>
      </w:r>
      <w:proofErr w:type="spellStart"/>
      <w:r w:rsidRPr="00E331A5">
        <w:rPr>
          <w:rFonts w:ascii="Times New Roman" w:hAnsi="Times New Roman" w:cs="Times New Roman"/>
        </w:rPr>
        <w:t>Estimasi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Biaya</w:t>
      </w:r>
      <w:proofErr w:type="spellEnd"/>
      <w:r w:rsidRPr="00E331A5">
        <w:rPr>
          <w:rFonts w:ascii="Times New Roman" w:hAnsi="Times New Roman" w:cs="Times New Roman"/>
        </w:rPr>
        <w:t xml:space="preserve">: </w:t>
      </w:r>
      <w:proofErr w:type="spellStart"/>
      <w:r w:rsidRPr="00E331A5">
        <w:rPr>
          <w:rFonts w:ascii="Times New Roman" w:hAnsi="Times New Roman" w:cs="Times New Roman"/>
        </w:rPr>
        <w:t>Mempermudah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perhitungan</w:t>
      </w:r>
      <w:proofErr w:type="spellEnd"/>
      <w:r w:rsidRPr="00E331A5">
        <w:rPr>
          <w:rFonts w:ascii="Times New Roman" w:hAnsi="Times New Roman" w:cs="Times New Roman"/>
        </w:rPr>
        <w:t xml:space="preserve"> material dan </w:t>
      </w:r>
      <w:proofErr w:type="spellStart"/>
      <w:r w:rsidRPr="00E331A5">
        <w:rPr>
          <w:rFonts w:ascii="Times New Roman" w:hAnsi="Times New Roman" w:cs="Times New Roman"/>
        </w:rPr>
        <w:t>biaya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pembangunan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berdasarkan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desain</w:t>
      </w:r>
      <w:proofErr w:type="spellEnd"/>
      <w:r w:rsidRPr="00E331A5">
        <w:rPr>
          <w:rFonts w:ascii="Times New Roman" w:hAnsi="Times New Roman" w:cs="Times New Roman"/>
        </w:rPr>
        <w:t xml:space="preserve"> yang </w:t>
      </w:r>
      <w:proofErr w:type="spellStart"/>
      <w:r w:rsidRPr="00E331A5">
        <w:rPr>
          <w:rFonts w:ascii="Times New Roman" w:hAnsi="Times New Roman" w:cs="Times New Roman"/>
        </w:rPr>
        <w:t>telah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dibuat</w:t>
      </w:r>
      <w:proofErr w:type="spellEnd"/>
      <w:r w:rsidRPr="00E331A5">
        <w:rPr>
          <w:rFonts w:ascii="Times New Roman" w:hAnsi="Times New Roman" w:cs="Times New Roman"/>
        </w:rPr>
        <w:t xml:space="preserve">. </w:t>
      </w:r>
    </w:p>
    <w:p w14:paraId="20338298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</w:p>
    <w:p w14:paraId="7A097C9A" w14:textId="58FE1A87" w:rsidR="00E331A5" w:rsidRDefault="00E331A5" w:rsidP="00E331A5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Target Pasar </w:t>
      </w:r>
      <w:proofErr w:type="spellStart"/>
      <w:r w:rsidRPr="00E331A5">
        <w:rPr>
          <w:rFonts w:ascii="Times New Roman" w:hAnsi="Times New Roman" w:cs="Times New Roman"/>
        </w:rPr>
        <w:t>Produk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ini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dapat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menyasar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beberapa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kelompok</w:t>
      </w:r>
      <w:proofErr w:type="spellEnd"/>
      <w:r w:rsidRPr="00E331A5">
        <w:rPr>
          <w:rFonts w:ascii="Times New Roman" w:hAnsi="Times New Roman" w:cs="Times New Roman"/>
        </w:rPr>
        <w:t xml:space="preserve"> target: </w:t>
      </w:r>
    </w:p>
    <w:p w14:paraId="6C565CEF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</w:p>
    <w:p w14:paraId="108C0F25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• </w:t>
      </w:r>
      <w:proofErr w:type="spellStart"/>
      <w:r w:rsidRPr="00E331A5">
        <w:rPr>
          <w:rFonts w:ascii="Times New Roman" w:hAnsi="Times New Roman" w:cs="Times New Roman"/>
        </w:rPr>
        <w:t>Individu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atau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Keluarga</w:t>
      </w:r>
      <w:proofErr w:type="spellEnd"/>
      <w:r w:rsidRPr="00E331A5">
        <w:rPr>
          <w:rFonts w:ascii="Times New Roman" w:hAnsi="Times New Roman" w:cs="Times New Roman"/>
        </w:rPr>
        <w:t xml:space="preserve">: </w:t>
      </w:r>
      <w:proofErr w:type="spellStart"/>
      <w:r w:rsidRPr="00E331A5">
        <w:rPr>
          <w:rFonts w:ascii="Times New Roman" w:hAnsi="Times New Roman" w:cs="Times New Roman"/>
        </w:rPr>
        <w:t>Mereka</w:t>
      </w:r>
      <w:proofErr w:type="spellEnd"/>
      <w:r w:rsidRPr="00E331A5">
        <w:rPr>
          <w:rFonts w:ascii="Times New Roman" w:hAnsi="Times New Roman" w:cs="Times New Roman"/>
        </w:rPr>
        <w:t xml:space="preserve"> yang </w:t>
      </w:r>
      <w:proofErr w:type="spellStart"/>
      <w:r w:rsidRPr="00E331A5">
        <w:rPr>
          <w:rFonts w:ascii="Times New Roman" w:hAnsi="Times New Roman" w:cs="Times New Roman"/>
        </w:rPr>
        <w:t>berencana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membangun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rumah</w:t>
      </w:r>
      <w:proofErr w:type="spellEnd"/>
      <w:r w:rsidRPr="00E331A5">
        <w:rPr>
          <w:rFonts w:ascii="Times New Roman" w:hAnsi="Times New Roman" w:cs="Times New Roman"/>
        </w:rPr>
        <w:t xml:space="preserve"> dan </w:t>
      </w:r>
      <w:proofErr w:type="spellStart"/>
      <w:r w:rsidRPr="00E331A5">
        <w:rPr>
          <w:rFonts w:ascii="Times New Roman" w:hAnsi="Times New Roman" w:cs="Times New Roman"/>
        </w:rPr>
        <w:t>membutuhkan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konsep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awal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sebelum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berkonsultasi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dengan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arsitek</w:t>
      </w:r>
      <w:proofErr w:type="spellEnd"/>
      <w:r w:rsidRPr="00E331A5">
        <w:rPr>
          <w:rFonts w:ascii="Times New Roman" w:hAnsi="Times New Roman" w:cs="Times New Roman"/>
        </w:rPr>
        <w:t>.</w:t>
      </w:r>
    </w:p>
    <w:p w14:paraId="3E093F48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 • Developer </w:t>
      </w:r>
      <w:proofErr w:type="spellStart"/>
      <w:r w:rsidRPr="00E331A5">
        <w:rPr>
          <w:rFonts w:ascii="Times New Roman" w:hAnsi="Times New Roman" w:cs="Times New Roman"/>
        </w:rPr>
        <w:t>atau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Kontraktor</w:t>
      </w:r>
      <w:proofErr w:type="spellEnd"/>
      <w:r w:rsidRPr="00E331A5">
        <w:rPr>
          <w:rFonts w:ascii="Times New Roman" w:hAnsi="Times New Roman" w:cs="Times New Roman"/>
        </w:rPr>
        <w:t xml:space="preserve">: Perusahaan yang </w:t>
      </w:r>
      <w:proofErr w:type="spellStart"/>
      <w:r w:rsidRPr="00E331A5">
        <w:rPr>
          <w:rFonts w:ascii="Times New Roman" w:hAnsi="Times New Roman" w:cs="Times New Roman"/>
        </w:rPr>
        <w:t>bergerak</w:t>
      </w:r>
      <w:proofErr w:type="spellEnd"/>
      <w:r w:rsidRPr="00E331A5">
        <w:rPr>
          <w:rFonts w:ascii="Times New Roman" w:hAnsi="Times New Roman" w:cs="Times New Roman"/>
        </w:rPr>
        <w:t xml:space="preserve"> di </w:t>
      </w:r>
      <w:proofErr w:type="spellStart"/>
      <w:r w:rsidRPr="00E331A5">
        <w:rPr>
          <w:rFonts w:ascii="Times New Roman" w:hAnsi="Times New Roman" w:cs="Times New Roman"/>
        </w:rPr>
        <w:t>bidang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properti</w:t>
      </w:r>
      <w:proofErr w:type="spellEnd"/>
      <w:r w:rsidRPr="00E331A5">
        <w:rPr>
          <w:rFonts w:ascii="Times New Roman" w:hAnsi="Times New Roman" w:cs="Times New Roman"/>
        </w:rPr>
        <w:t xml:space="preserve"> dan </w:t>
      </w:r>
      <w:proofErr w:type="spellStart"/>
      <w:r w:rsidRPr="00E331A5">
        <w:rPr>
          <w:rFonts w:ascii="Times New Roman" w:hAnsi="Times New Roman" w:cs="Times New Roman"/>
        </w:rPr>
        <w:t>konstruksi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membutuhkan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desain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rumah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untuk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proyek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perumahan</w:t>
      </w:r>
      <w:proofErr w:type="spellEnd"/>
      <w:r w:rsidRPr="00E331A5">
        <w:rPr>
          <w:rFonts w:ascii="Times New Roman" w:hAnsi="Times New Roman" w:cs="Times New Roman"/>
        </w:rPr>
        <w:t xml:space="preserve">. </w:t>
      </w:r>
    </w:p>
    <w:p w14:paraId="7F3970E0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• </w:t>
      </w:r>
      <w:proofErr w:type="spellStart"/>
      <w:r w:rsidRPr="00E331A5">
        <w:rPr>
          <w:rFonts w:ascii="Times New Roman" w:hAnsi="Times New Roman" w:cs="Times New Roman"/>
        </w:rPr>
        <w:t>Arsitek</w:t>
      </w:r>
      <w:proofErr w:type="spellEnd"/>
      <w:r w:rsidRPr="00E331A5">
        <w:rPr>
          <w:rFonts w:ascii="Times New Roman" w:hAnsi="Times New Roman" w:cs="Times New Roman"/>
        </w:rPr>
        <w:t xml:space="preserve"> dan </w:t>
      </w:r>
      <w:proofErr w:type="spellStart"/>
      <w:r w:rsidRPr="00E331A5">
        <w:rPr>
          <w:rFonts w:ascii="Times New Roman" w:hAnsi="Times New Roman" w:cs="Times New Roman"/>
        </w:rPr>
        <w:t>Desainer</w:t>
      </w:r>
      <w:proofErr w:type="spellEnd"/>
      <w:r w:rsidRPr="00E331A5">
        <w:rPr>
          <w:rFonts w:ascii="Times New Roman" w:hAnsi="Times New Roman" w:cs="Times New Roman"/>
        </w:rPr>
        <w:t xml:space="preserve"> Interior: </w:t>
      </w:r>
      <w:proofErr w:type="spellStart"/>
      <w:r w:rsidRPr="00E331A5">
        <w:rPr>
          <w:rFonts w:ascii="Times New Roman" w:hAnsi="Times New Roman" w:cs="Times New Roman"/>
        </w:rPr>
        <w:t>Sebagai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referensi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dalam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mendesain</w:t>
      </w:r>
      <w:proofErr w:type="spellEnd"/>
      <w:r w:rsidRPr="00E331A5">
        <w:rPr>
          <w:rFonts w:ascii="Times New Roman" w:hAnsi="Times New Roman" w:cs="Times New Roman"/>
        </w:rPr>
        <w:t xml:space="preserve"> tata </w:t>
      </w:r>
      <w:proofErr w:type="spellStart"/>
      <w:r w:rsidRPr="00E331A5">
        <w:rPr>
          <w:rFonts w:ascii="Times New Roman" w:hAnsi="Times New Roman" w:cs="Times New Roman"/>
        </w:rPr>
        <w:t>ruang</w:t>
      </w:r>
      <w:proofErr w:type="spellEnd"/>
      <w:r w:rsidRPr="00E331A5">
        <w:rPr>
          <w:rFonts w:ascii="Times New Roman" w:hAnsi="Times New Roman" w:cs="Times New Roman"/>
        </w:rPr>
        <w:t xml:space="preserve"> yang </w:t>
      </w:r>
      <w:proofErr w:type="spellStart"/>
      <w:r w:rsidRPr="00E331A5">
        <w:rPr>
          <w:rFonts w:ascii="Times New Roman" w:hAnsi="Times New Roman" w:cs="Times New Roman"/>
        </w:rPr>
        <w:t>sesuai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dengan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kebutuhan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klien</w:t>
      </w:r>
      <w:proofErr w:type="spellEnd"/>
      <w:r w:rsidRPr="00E331A5">
        <w:rPr>
          <w:rFonts w:ascii="Times New Roman" w:hAnsi="Times New Roman" w:cs="Times New Roman"/>
        </w:rPr>
        <w:t xml:space="preserve">. </w:t>
      </w:r>
    </w:p>
    <w:p w14:paraId="4ADF8321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• Investor </w:t>
      </w:r>
      <w:proofErr w:type="spellStart"/>
      <w:r w:rsidRPr="00E331A5">
        <w:rPr>
          <w:rFonts w:ascii="Times New Roman" w:hAnsi="Times New Roman" w:cs="Times New Roman"/>
        </w:rPr>
        <w:t>Properti</w:t>
      </w:r>
      <w:proofErr w:type="spellEnd"/>
      <w:r w:rsidRPr="00E331A5">
        <w:rPr>
          <w:rFonts w:ascii="Times New Roman" w:hAnsi="Times New Roman" w:cs="Times New Roman"/>
        </w:rPr>
        <w:t xml:space="preserve">: Orang-orang yang </w:t>
      </w:r>
      <w:proofErr w:type="spellStart"/>
      <w:r w:rsidRPr="00E331A5">
        <w:rPr>
          <w:rFonts w:ascii="Times New Roman" w:hAnsi="Times New Roman" w:cs="Times New Roman"/>
        </w:rPr>
        <w:t>ingin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membangun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rumah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untuk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dijual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kembali</w:t>
      </w:r>
      <w:proofErr w:type="spellEnd"/>
      <w:r w:rsidRPr="00E331A5">
        <w:rPr>
          <w:rFonts w:ascii="Times New Roman" w:hAnsi="Times New Roman" w:cs="Times New Roman"/>
        </w:rPr>
        <w:t xml:space="preserve"> dan </w:t>
      </w:r>
      <w:proofErr w:type="spellStart"/>
      <w:r w:rsidRPr="00E331A5">
        <w:rPr>
          <w:rFonts w:ascii="Times New Roman" w:hAnsi="Times New Roman" w:cs="Times New Roman"/>
        </w:rPr>
        <w:t>membutuhkan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sketsa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awal</w:t>
      </w:r>
      <w:proofErr w:type="spellEnd"/>
      <w:r w:rsidRPr="00E331A5">
        <w:rPr>
          <w:rFonts w:ascii="Times New Roman" w:hAnsi="Times New Roman" w:cs="Times New Roman"/>
        </w:rPr>
        <w:t xml:space="preserve">. </w:t>
      </w:r>
    </w:p>
    <w:p w14:paraId="0A2FCFB7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</w:p>
    <w:p w14:paraId="3D5A3F2C" w14:textId="04166AF0" w:rsidR="00E331A5" w:rsidRPr="00E331A5" w:rsidRDefault="00E331A5" w:rsidP="00E331A5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Bahan yang Akan </w:t>
      </w:r>
      <w:proofErr w:type="spellStart"/>
      <w:r w:rsidRPr="00E331A5">
        <w:rPr>
          <w:rFonts w:ascii="Times New Roman" w:hAnsi="Times New Roman" w:cs="Times New Roman"/>
        </w:rPr>
        <w:t>Digunakan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Meskipun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sketsa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ini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masih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berupa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desain</w:t>
      </w:r>
      <w:proofErr w:type="spellEnd"/>
      <w:r w:rsidRPr="00E331A5">
        <w:rPr>
          <w:rFonts w:ascii="Times New Roman" w:hAnsi="Times New Roman" w:cs="Times New Roman"/>
        </w:rPr>
        <w:t xml:space="preserve"> digital, </w:t>
      </w:r>
      <w:proofErr w:type="spellStart"/>
      <w:r w:rsidRPr="00E331A5">
        <w:rPr>
          <w:rFonts w:ascii="Times New Roman" w:hAnsi="Times New Roman" w:cs="Times New Roman"/>
        </w:rPr>
        <w:t>jika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diwujudkan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dalam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bentuk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fisik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beberapa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bahan</w:t>
      </w:r>
      <w:proofErr w:type="spellEnd"/>
      <w:r w:rsidRPr="00E331A5">
        <w:rPr>
          <w:rFonts w:ascii="Times New Roman" w:hAnsi="Times New Roman" w:cs="Times New Roman"/>
        </w:rPr>
        <w:t xml:space="preserve"> yang </w:t>
      </w:r>
      <w:proofErr w:type="spellStart"/>
      <w:r w:rsidRPr="00E331A5">
        <w:rPr>
          <w:rFonts w:ascii="Times New Roman" w:hAnsi="Times New Roman" w:cs="Times New Roman"/>
        </w:rPr>
        <w:t>digunakan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dalam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pembangunan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rumah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bisa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meliputi</w:t>
      </w:r>
      <w:proofErr w:type="spellEnd"/>
      <w:r w:rsidRPr="00E331A5">
        <w:rPr>
          <w:rFonts w:ascii="Times New Roman" w:hAnsi="Times New Roman" w:cs="Times New Roman"/>
        </w:rPr>
        <w:t xml:space="preserve">: </w:t>
      </w:r>
    </w:p>
    <w:p w14:paraId="2CBDB005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</w:p>
    <w:p w14:paraId="2124970B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• </w:t>
      </w:r>
      <w:proofErr w:type="spellStart"/>
      <w:r w:rsidRPr="00E331A5">
        <w:rPr>
          <w:rFonts w:ascii="Times New Roman" w:hAnsi="Times New Roman" w:cs="Times New Roman"/>
        </w:rPr>
        <w:t>Struktur</w:t>
      </w:r>
      <w:proofErr w:type="spellEnd"/>
      <w:r w:rsidRPr="00E331A5">
        <w:rPr>
          <w:rFonts w:ascii="Times New Roman" w:hAnsi="Times New Roman" w:cs="Times New Roman"/>
        </w:rPr>
        <w:t xml:space="preserve">: Beton </w:t>
      </w:r>
      <w:proofErr w:type="spellStart"/>
      <w:r w:rsidRPr="00E331A5">
        <w:rPr>
          <w:rFonts w:ascii="Times New Roman" w:hAnsi="Times New Roman" w:cs="Times New Roman"/>
        </w:rPr>
        <w:t>bertulang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atau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baja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ringan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untuk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fondasi</w:t>
      </w:r>
      <w:proofErr w:type="spellEnd"/>
      <w:r w:rsidRPr="00E331A5">
        <w:rPr>
          <w:rFonts w:ascii="Times New Roman" w:hAnsi="Times New Roman" w:cs="Times New Roman"/>
        </w:rPr>
        <w:t xml:space="preserve"> dan </w:t>
      </w:r>
      <w:proofErr w:type="spellStart"/>
      <w:r w:rsidRPr="00E331A5">
        <w:rPr>
          <w:rFonts w:ascii="Times New Roman" w:hAnsi="Times New Roman" w:cs="Times New Roman"/>
        </w:rPr>
        <w:t>rangka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bangunan</w:t>
      </w:r>
      <w:proofErr w:type="spellEnd"/>
      <w:r w:rsidRPr="00E331A5">
        <w:rPr>
          <w:rFonts w:ascii="Times New Roman" w:hAnsi="Times New Roman" w:cs="Times New Roman"/>
        </w:rPr>
        <w:t xml:space="preserve">. </w:t>
      </w:r>
    </w:p>
    <w:p w14:paraId="44282777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• </w:t>
      </w:r>
      <w:proofErr w:type="spellStart"/>
      <w:r w:rsidRPr="00E331A5">
        <w:rPr>
          <w:rFonts w:ascii="Times New Roman" w:hAnsi="Times New Roman" w:cs="Times New Roman"/>
        </w:rPr>
        <w:t>Dinding</w:t>
      </w:r>
      <w:proofErr w:type="spellEnd"/>
      <w:r w:rsidRPr="00E331A5">
        <w:rPr>
          <w:rFonts w:ascii="Times New Roman" w:hAnsi="Times New Roman" w:cs="Times New Roman"/>
        </w:rPr>
        <w:t xml:space="preserve">: Bata </w:t>
      </w:r>
      <w:proofErr w:type="spellStart"/>
      <w:r w:rsidRPr="00E331A5">
        <w:rPr>
          <w:rFonts w:ascii="Times New Roman" w:hAnsi="Times New Roman" w:cs="Times New Roman"/>
        </w:rPr>
        <w:t>merah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batako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atau</w:t>
      </w:r>
      <w:proofErr w:type="spellEnd"/>
      <w:r w:rsidRPr="00E331A5">
        <w:rPr>
          <w:rFonts w:ascii="Times New Roman" w:hAnsi="Times New Roman" w:cs="Times New Roman"/>
        </w:rPr>
        <w:t xml:space="preserve"> panel </w:t>
      </w:r>
      <w:proofErr w:type="spellStart"/>
      <w:r w:rsidRPr="00E331A5">
        <w:rPr>
          <w:rFonts w:ascii="Times New Roman" w:hAnsi="Times New Roman" w:cs="Times New Roman"/>
        </w:rPr>
        <w:t>dinding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prefabrikasi</w:t>
      </w:r>
      <w:proofErr w:type="spellEnd"/>
      <w:r w:rsidRPr="00E331A5">
        <w:rPr>
          <w:rFonts w:ascii="Times New Roman" w:hAnsi="Times New Roman" w:cs="Times New Roman"/>
        </w:rPr>
        <w:t xml:space="preserve">. </w:t>
      </w:r>
    </w:p>
    <w:p w14:paraId="41F9F34F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• Atap: </w:t>
      </w:r>
      <w:proofErr w:type="spellStart"/>
      <w:r w:rsidRPr="00E331A5">
        <w:rPr>
          <w:rFonts w:ascii="Times New Roman" w:hAnsi="Times New Roman" w:cs="Times New Roman"/>
        </w:rPr>
        <w:t>Genteng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tanah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liat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genteng</w:t>
      </w:r>
      <w:proofErr w:type="spellEnd"/>
      <w:r w:rsidRPr="00E331A5">
        <w:rPr>
          <w:rFonts w:ascii="Times New Roman" w:hAnsi="Times New Roman" w:cs="Times New Roman"/>
        </w:rPr>
        <w:t xml:space="preserve"> metal, </w:t>
      </w:r>
      <w:proofErr w:type="spellStart"/>
      <w:r w:rsidRPr="00E331A5">
        <w:rPr>
          <w:rFonts w:ascii="Times New Roman" w:hAnsi="Times New Roman" w:cs="Times New Roman"/>
        </w:rPr>
        <w:t>atau</w:t>
      </w:r>
      <w:proofErr w:type="spellEnd"/>
      <w:r w:rsidRPr="00E331A5">
        <w:rPr>
          <w:rFonts w:ascii="Times New Roman" w:hAnsi="Times New Roman" w:cs="Times New Roman"/>
        </w:rPr>
        <w:t xml:space="preserve"> atap </w:t>
      </w:r>
      <w:proofErr w:type="spellStart"/>
      <w:r w:rsidRPr="00E331A5">
        <w:rPr>
          <w:rFonts w:ascii="Times New Roman" w:hAnsi="Times New Roman" w:cs="Times New Roman"/>
        </w:rPr>
        <w:t>baja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ringan</w:t>
      </w:r>
      <w:proofErr w:type="spellEnd"/>
      <w:r w:rsidRPr="00E331A5">
        <w:rPr>
          <w:rFonts w:ascii="Times New Roman" w:hAnsi="Times New Roman" w:cs="Times New Roman"/>
        </w:rPr>
        <w:t xml:space="preserve">. </w:t>
      </w:r>
    </w:p>
    <w:p w14:paraId="40C91054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• Lantai: </w:t>
      </w:r>
      <w:proofErr w:type="spellStart"/>
      <w:r w:rsidRPr="00E331A5">
        <w:rPr>
          <w:rFonts w:ascii="Times New Roman" w:hAnsi="Times New Roman" w:cs="Times New Roman"/>
        </w:rPr>
        <w:t>Keramik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granit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atau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kayu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untuk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memberikan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tampilan</w:t>
      </w:r>
      <w:proofErr w:type="spellEnd"/>
      <w:r w:rsidRPr="00E331A5">
        <w:rPr>
          <w:rFonts w:ascii="Times New Roman" w:hAnsi="Times New Roman" w:cs="Times New Roman"/>
        </w:rPr>
        <w:t xml:space="preserve"> yang </w:t>
      </w:r>
      <w:proofErr w:type="spellStart"/>
      <w:r w:rsidRPr="00E331A5">
        <w:rPr>
          <w:rFonts w:ascii="Times New Roman" w:hAnsi="Times New Roman" w:cs="Times New Roman"/>
        </w:rPr>
        <w:t>lebih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estetik</w:t>
      </w:r>
      <w:proofErr w:type="spellEnd"/>
      <w:r w:rsidRPr="00E331A5">
        <w:rPr>
          <w:rFonts w:ascii="Times New Roman" w:hAnsi="Times New Roman" w:cs="Times New Roman"/>
        </w:rPr>
        <w:t>.</w:t>
      </w:r>
    </w:p>
    <w:p w14:paraId="7A4C41B7" w14:textId="77777777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 • Pintu dan </w:t>
      </w:r>
      <w:proofErr w:type="spellStart"/>
      <w:r w:rsidRPr="00E331A5">
        <w:rPr>
          <w:rFonts w:ascii="Times New Roman" w:hAnsi="Times New Roman" w:cs="Times New Roman"/>
        </w:rPr>
        <w:t>Jendela</w:t>
      </w:r>
      <w:proofErr w:type="spellEnd"/>
      <w:r w:rsidRPr="00E331A5">
        <w:rPr>
          <w:rFonts w:ascii="Times New Roman" w:hAnsi="Times New Roman" w:cs="Times New Roman"/>
        </w:rPr>
        <w:t xml:space="preserve">: Material </w:t>
      </w:r>
      <w:proofErr w:type="spellStart"/>
      <w:r w:rsidRPr="00E331A5">
        <w:rPr>
          <w:rFonts w:ascii="Times New Roman" w:hAnsi="Times New Roman" w:cs="Times New Roman"/>
        </w:rPr>
        <w:t>kayu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aluminium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atau</w:t>
      </w:r>
      <w:proofErr w:type="spellEnd"/>
      <w:r w:rsidRPr="00E331A5">
        <w:rPr>
          <w:rFonts w:ascii="Times New Roman" w:hAnsi="Times New Roman" w:cs="Times New Roman"/>
        </w:rPr>
        <w:t xml:space="preserve"> uPVC </w:t>
      </w:r>
      <w:proofErr w:type="spellStart"/>
      <w:r w:rsidRPr="00E331A5">
        <w:rPr>
          <w:rFonts w:ascii="Times New Roman" w:hAnsi="Times New Roman" w:cs="Times New Roman"/>
        </w:rPr>
        <w:t>dengan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kaca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untuk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pencahayaan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alami</w:t>
      </w:r>
      <w:proofErr w:type="spellEnd"/>
      <w:r w:rsidRPr="00E331A5">
        <w:rPr>
          <w:rFonts w:ascii="Times New Roman" w:hAnsi="Times New Roman" w:cs="Times New Roman"/>
        </w:rPr>
        <w:t xml:space="preserve">. </w:t>
      </w:r>
    </w:p>
    <w:p w14:paraId="6B36484B" w14:textId="7C844B5E" w:rsidR="00E331A5" w:rsidRPr="00E331A5" w:rsidRDefault="00E331A5" w:rsidP="00E331A5">
      <w:pPr>
        <w:pStyle w:val="ListParagraph"/>
        <w:jc w:val="both"/>
        <w:rPr>
          <w:rFonts w:ascii="Times New Roman" w:hAnsi="Times New Roman" w:cs="Times New Roman"/>
        </w:rPr>
      </w:pPr>
      <w:r w:rsidRPr="00E331A5">
        <w:rPr>
          <w:rFonts w:ascii="Times New Roman" w:hAnsi="Times New Roman" w:cs="Times New Roman"/>
        </w:rPr>
        <w:t xml:space="preserve">• Interior: Furniture </w:t>
      </w:r>
      <w:proofErr w:type="spellStart"/>
      <w:r w:rsidRPr="00E331A5">
        <w:rPr>
          <w:rFonts w:ascii="Times New Roman" w:hAnsi="Times New Roman" w:cs="Times New Roman"/>
        </w:rPr>
        <w:t>dari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kayu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besi</w:t>
      </w:r>
      <w:proofErr w:type="spellEnd"/>
      <w:r w:rsidRPr="00E331A5">
        <w:rPr>
          <w:rFonts w:ascii="Times New Roman" w:hAnsi="Times New Roman" w:cs="Times New Roman"/>
        </w:rPr>
        <w:t xml:space="preserve">, </w:t>
      </w:r>
      <w:proofErr w:type="spellStart"/>
      <w:r w:rsidRPr="00E331A5">
        <w:rPr>
          <w:rFonts w:ascii="Times New Roman" w:hAnsi="Times New Roman" w:cs="Times New Roman"/>
        </w:rPr>
        <w:t>atau</w:t>
      </w:r>
      <w:proofErr w:type="spellEnd"/>
      <w:r w:rsidRPr="00E331A5">
        <w:rPr>
          <w:rFonts w:ascii="Times New Roman" w:hAnsi="Times New Roman" w:cs="Times New Roman"/>
        </w:rPr>
        <w:t xml:space="preserve"> material </w:t>
      </w:r>
      <w:proofErr w:type="spellStart"/>
      <w:r w:rsidRPr="00E331A5">
        <w:rPr>
          <w:rFonts w:ascii="Times New Roman" w:hAnsi="Times New Roman" w:cs="Times New Roman"/>
        </w:rPr>
        <w:t>komposit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untuk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mendukung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kenyamanan</w:t>
      </w:r>
      <w:proofErr w:type="spellEnd"/>
      <w:r w:rsidRPr="00E331A5">
        <w:rPr>
          <w:rFonts w:ascii="Times New Roman" w:hAnsi="Times New Roman" w:cs="Times New Roman"/>
        </w:rPr>
        <w:t xml:space="preserve"> </w:t>
      </w:r>
      <w:proofErr w:type="spellStart"/>
      <w:r w:rsidRPr="00E331A5">
        <w:rPr>
          <w:rFonts w:ascii="Times New Roman" w:hAnsi="Times New Roman" w:cs="Times New Roman"/>
        </w:rPr>
        <w:t>penghuni</w:t>
      </w:r>
      <w:proofErr w:type="spellEnd"/>
      <w:r w:rsidRPr="00E331A5">
        <w:rPr>
          <w:rFonts w:ascii="Times New Roman" w:hAnsi="Times New Roman" w:cs="Times New Roman"/>
        </w:rPr>
        <w:t>.   </w:t>
      </w:r>
    </w:p>
    <w:sectPr w:rsidR="00E331A5" w:rsidRPr="00E331A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roman"/>
    <w:pitch w:val="default"/>
  </w:font>
  <w:font w:name="Aptos Display">
    <w:altName w:val="Calibri"/>
    <w:charset w:val="00"/>
    <w:family w:val="roman"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746D7F"/>
    <w:multiLevelType w:val="hybridMultilevel"/>
    <w:tmpl w:val="8F88D0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268201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31A5"/>
    <w:rsid w:val="009A4736"/>
    <w:rsid w:val="00C70D3B"/>
    <w:rsid w:val="00E331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37726F"/>
  <w15:chartTrackingRefBased/>
  <w15:docId w15:val="{24C65D4B-E7CB-4A80-8CA7-D718DB4D92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331A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331A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331A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331A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331A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331A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331A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331A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331A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331A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331A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331A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331A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331A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331A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331A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331A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331A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331A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331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331A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331A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331A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331A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331A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331A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331A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331A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331A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272</Words>
  <Characters>1555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asuslab2109</dc:creator>
  <cp:keywords/>
  <dc:description/>
  <cp:lastModifiedBy>asuslab2109</cp:lastModifiedBy>
  <cp:revision>2</cp:revision>
  <dcterms:created xsi:type="dcterms:W3CDTF">2025-02-05T04:27:00Z</dcterms:created>
  <dcterms:modified xsi:type="dcterms:W3CDTF">2025-02-05T05:11:00Z</dcterms:modified>
</cp:coreProperties>
</file>